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60F" w:rsidRPr="006C4B88" w:rsidRDefault="0002560F" w:rsidP="006C4B88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C4B88">
        <w:rPr>
          <w:rFonts w:ascii="Times New Roman" w:hAnsi="Times New Roman" w:cs="Times New Roman"/>
          <w:b/>
          <w:sz w:val="24"/>
          <w:szCs w:val="24"/>
          <w:lang w:val="kk-KZ"/>
        </w:rPr>
        <w:t>ҚАЗАҚСТАН  РЕСПУБЛИКАСЫНЫҢ  БІЛІМ  ЖӘНЕ ҒЫЛЫМ МИНИСТРЛІГІ</w:t>
      </w:r>
    </w:p>
    <w:p w:rsidR="0002560F" w:rsidRDefault="0002560F" w:rsidP="0002560F">
      <w:pPr>
        <w:pStyle w:val="4"/>
        <w:rPr>
          <w:sz w:val="28"/>
          <w:szCs w:val="28"/>
          <w:lang w:val="kk-KZ"/>
        </w:rPr>
      </w:pPr>
      <w:r w:rsidRPr="0002560F">
        <w:rPr>
          <w:sz w:val="28"/>
          <w:szCs w:val="28"/>
          <w:lang w:val="kk-KZ"/>
        </w:rPr>
        <w:t>А. Байтұрсынов атындағы Қостанай мемлекеттік университеті</w:t>
      </w:r>
    </w:p>
    <w:p w:rsidR="006C4B88" w:rsidRPr="006C4B88" w:rsidRDefault="006C4B88" w:rsidP="006C4B88">
      <w:pPr>
        <w:rPr>
          <w:lang w:val="kk-KZ" w:eastAsia="ar-SA"/>
        </w:rPr>
      </w:pPr>
    </w:p>
    <w:p w:rsidR="0002560F" w:rsidRPr="0002560F" w:rsidRDefault="0002560F" w:rsidP="0002560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2560F">
        <w:rPr>
          <w:rFonts w:ascii="Times New Roman" w:hAnsi="Times New Roman" w:cs="Times New Roman"/>
          <w:b/>
          <w:sz w:val="28"/>
          <w:szCs w:val="28"/>
          <w:lang w:val="kk-KZ"/>
        </w:rPr>
        <w:t>Ветеринариялық медицина кафедрасы</w:t>
      </w:r>
    </w:p>
    <w:p w:rsidR="0002560F" w:rsidRPr="0002560F" w:rsidRDefault="0002560F" w:rsidP="0002560F">
      <w:pPr>
        <w:rPr>
          <w:rFonts w:ascii="Times New Roman" w:hAnsi="Times New Roman" w:cs="Times New Roman"/>
          <w:b/>
          <w:sz w:val="28"/>
          <w:szCs w:val="28"/>
        </w:rPr>
      </w:pPr>
    </w:p>
    <w:p w:rsidR="0002560F" w:rsidRPr="0002560F" w:rsidRDefault="0002560F" w:rsidP="0002560F">
      <w:pPr>
        <w:rPr>
          <w:rFonts w:ascii="Times New Roman" w:hAnsi="Times New Roman" w:cs="Times New Roman"/>
          <w:sz w:val="28"/>
          <w:szCs w:val="28"/>
        </w:rPr>
      </w:pPr>
    </w:p>
    <w:p w:rsidR="0002560F" w:rsidRPr="0002560F" w:rsidRDefault="0002560F" w:rsidP="0002560F">
      <w:pPr>
        <w:rPr>
          <w:rFonts w:ascii="Times New Roman" w:hAnsi="Times New Roman" w:cs="Times New Roman"/>
          <w:sz w:val="28"/>
          <w:szCs w:val="28"/>
        </w:rPr>
      </w:pPr>
    </w:p>
    <w:p w:rsidR="0002560F" w:rsidRPr="0002560F" w:rsidRDefault="0002560F" w:rsidP="000256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Pr="0002560F" w:rsidRDefault="0002560F" w:rsidP="000256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Pr="0002560F" w:rsidRDefault="0002560F" w:rsidP="000256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Pr="006C4B88" w:rsidRDefault="006C4B88" w:rsidP="0002560F">
      <w:pPr>
        <w:pStyle w:val="1"/>
        <w:spacing w:before="0"/>
        <w:jc w:val="center"/>
        <w:rPr>
          <w:rFonts w:ascii="Times New Roman" w:hAnsi="Times New Roman"/>
          <w:sz w:val="28"/>
          <w:szCs w:val="28"/>
          <w:lang w:val="kk-KZ"/>
        </w:rPr>
      </w:pPr>
      <w:r w:rsidRPr="006C4B88">
        <w:rPr>
          <w:rFonts w:ascii="Times New Roman" w:hAnsi="Times New Roman"/>
          <w:sz w:val="24"/>
          <w:szCs w:val="24"/>
          <w:lang w:val="kk-KZ"/>
        </w:rPr>
        <w:t xml:space="preserve">Ішкі жұқпалы емес ауруларды емдеу және алдын алу  </w:t>
      </w:r>
    </w:p>
    <w:p w:rsidR="0002560F" w:rsidRPr="0002560F" w:rsidRDefault="0002560F" w:rsidP="0002560F">
      <w:pPr>
        <w:rPr>
          <w:lang w:val="kk-KZ" w:eastAsia="ar-SA"/>
        </w:rPr>
      </w:pPr>
    </w:p>
    <w:p w:rsidR="0002560F" w:rsidRPr="0002560F" w:rsidRDefault="0002560F" w:rsidP="0002560F">
      <w:pPr>
        <w:pStyle w:val="1"/>
        <w:spacing w:before="0"/>
        <w:ind w:left="2124" w:firstLine="708"/>
        <w:rPr>
          <w:rFonts w:ascii="Times New Roman" w:hAnsi="Times New Roman"/>
          <w:b w:val="0"/>
          <w:sz w:val="28"/>
          <w:szCs w:val="28"/>
          <w:lang w:val="kk-KZ"/>
        </w:rPr>
      </w:pPr>
      <w:r w:rsidRPr="0002560F">
        <w:rPr>
          <w:rFonts w:ascii="Times New Roman" w:hAnsi="Times New Roman"/>
          <w:b w:val="0"/>
          <w:sz w:val="28"/>
          <w:szCs w:val="28"/>
          <w:lang w:val="kk-KZ"/>
        </w:rPr>
        <w:t>Пәннің оқу-әдістемелік кешені</w:t>
      </w:r>
    </w:p>
    <w:p w:rsidR="0002560F" w:rsidRPr="006C4B88" w:rsidRDefault="006C4B88" w:rsidP="0002560F">
      <w:pPr>
        <w:pStyle w:val="1"/>
        <w:spacing w:before="0"/>
        <w:jc w:val="center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>5В120100</w:t>
      </w:r>
      <w:r w:rsidR="0002560F" w:rsidRPr="006C4B88">
        <w:rPr>
          <w:rFonts w:ascii="Times New Roman" w:hAnsi="Times New Roman"/>
          <w:b w:val="0"/>
          <w:sz w:val="28"/>
          <w:szCs w:val="28"/>
          <w:lang w:val="kk-KZ"/>
        </w:rPr>
        <w:t xml:space="preserve"> – </w:t>
      </w:r>
      <w:r>
        <w:rPr>
          <w:rFonts w:ascii="Times New Roman" w:hAnsi="Times New Roman"/>
          <w:b w:val="0"/>
          <w:sz w:val="28"/>
          <w:szCs w:val="28"/>
          <w:lang w:val="kk-KZ"/>
        </w:rPr>
        <w:t>В</w:t>
      </w:r>
      <w:r w:rsidR="0002560F">
        <w:rPr>
          <w:rFonts w:ascii="Times New Roman" w:hAnsi="Times New Roman"/>
          <w:b w:val="0"/>
          <w:sz w:val="28"/>
          <w:szCs w:val="28"/>
          <w:lang w:val="kk-KZ"/>
        </w:rPr>
        <w:t>етеринариялық медицина</w:t>
      </w:r>
    </w:p>
    <w:p w:rsidR="0002560F" w:rsidRPr="0002560F" w:rsidRDefault="0002560F" w:rsidP="0002560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Pr="0002560F" w:rsidRDefault="0002560F" w:rsidP="0002560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Pr="0002560F" w:rsidRDefault="0002560F" w:rsidP="0002560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Pr="0002560F" w:rsidRDefault="0002560F" w:rsidP="0002560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Pr="0002560F" w:rsidRDefault="0002560F" w:rsidP="0002560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Default="0002560F" w:rsidP="000256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Default="0002560F" w:rsidP="000256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Default="0002560F" w:rsidP="000256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Default="0002560F" w:rsidP="000256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Pr="0002560F" w:rsidRDefault="0002560F" w:rsidP="000256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Pr="0002560F" w:rsidRDefault="0002560F" w:rsidP="0002560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2560F">
        <w:rPr>
          <w:rFonts w:ascii="Times New Roman" w:hAnsi="Times New Roman" w:cs="Times New Roman"/>
          <w:sz w:val="28"/>
          <w:szCs w:val="28"/>
          <w:lang w:val="kk-KZ"/>
        </w:rPr>
        <w:t>Қостанай, 201</w:t>
      </w:r>
      <w:r w:rsidR="006C4B88">
        <w:rPr>
          <w:rFonts w:ascii="Times New Roman" w:hAnsi="Times New Roman" w:cs="Times New Roman"/>
          <w:sz w:val="28"/>
          <w:szCs w:val="28"/>
          <w:lang w:val="kk-KZ"/>
        </w:rPr>
        <w:t>7</w:t>
      </w:r>
    </w:p>
    <w:p w:rsidR="0002560F" w:rsidRPr="0002560F" w:rsidRDefault="0002560F" w:rsidP="0002560F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2560F">
        <w:rPr>
          <w:rFonts w:ascii="Times New Roman" w:hAnsi="Times New Roman" w:cs="Times New Roman"/>
          <w:sz w:val="28"/>
          <w:szCs w:val="28"/>
          <w:lang w:val="kk-KZ"/>
        </w:rPr>
        <w:br w:type="page"/>
      </w:r>
      <w:r w:rsidRPr="0002560F">
        <w:rPr>
          <w:rFonts w:ascii="Times New Roman" w:hAnsi="Times New Roman" w:cs="Times New Roman"/>
          <w:sz w:val="28"/>
          <w:szCs w:val="28"/>
          <w:lang w:val="kk-KZ"/>
        </w:rPr>
        <w:lastRenderedPageBreak/>
        <w:t>Қ</w:t>
      </w:r>
      <w:r w:rsidRPr="0002560F">
        <w:rPr>
          <w:rFonts w:ascii="Times New Roman" w:hAnsi="Times New Roman" w:cs="Times New Roman"/>
          <w:color w:val="000000"/>
          <w:sz w:val="28"/>
          <w:szCs w:val="28"/>
          <w:lang w:val="kk-KZ"/>
        </w:rPr>
        <w:t>ұрастырған:  Рагатова А.Ж. аға оқытушы</w:t>
      </w:r>
      <w:r w:rsidR="00F4032C">
        <w:rPr>
          <w:rFonts w:ascii="Times New Roman" w:hAnsi="Times New Roman" w:cs="Times New Roman"/>
          <w:color w:val="000000"/>
          <w:sz w:val="28"/>
          <w:szCs w:val="28"/>
          <w:lang w:val="kk-KZ"/>
        </w:rPr>
        <w:t>,</w:t>
      </w:r>
      <w:r w:rsidRPr="0002560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ветеринария ғылымдарының магистрі </w:t>
      </w:r>
    </w:p>
    <w:p w:rsidR="0002560F" w:rsidRPr="0002560F" w:rsidRDefault="0002560F" w:rsidP="0002560F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02560F" w:rsidRPr="0002560F" w:rsidRDefault="0002560F" w:rsidP="0002560F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2560F">
        <w:rPr>
          <w:rFonts w:ascii="Times New Roman" w:hAnsi="Times New Roman" w:cs="Times New Roman"/>
          <w:color w:val="000000"/>
          <w:sz w:val="28"/>
          <w:szCs w:val="28"/>
          <w:lang w:val="kk-KZ"/>
        </w:rPr>
        <w:t>Ветеринариялық медицина  кафедрасында қаралған және ұсынылған мерзімі  ____ ______ 201</w:t>
      </w:r>
      <w:r w:rsidR="00F4032C">
        <w:rPr>
          <w:rFonts w:ascii="Times New Roman" w:hAnsi="Times New Roman" w:cs="Times New Roman"/>
          <w:color w:val="000000"/>
          <w:sz w:val="28"/>
          <w:szCs w:val="28"/>
          <w:lang w:val="kk-KZ"/>
        </w:rPr>
        <w:t>7</w:t>
      </w:r>
      <w:r w:rsidRPr="0002560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ж. хаттама № ______</w:t>
      </w:r>
    </w:p>
    <w:p w:rsidR="0002560F" w:rsidRPr="0002560F" w:rsidRDefault="0002560F" w:rsidP="0002560F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02560F" w:rsidRPr="0002560F" w:rsidRDefault="0002560F" w:rsidP="0002560F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02560F" w:rsidRPr="0002560F" w:rsidRDefault="0002560F" w:rsidP="0002560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2560F">
        <w:rPr>
          <w:rFonts w:ascii="Times New Roman" w:hAnsi="Times New Roman" w:cs="Times New Roman"/>
          <w:sz w:val="28"/>
          <w:szCs w:val="28"/>
          <w:lang w:val="kk-KZ"/>
        </w:rPr>
        <w:t xml:space="preserve">Кафедра меңгерушісі                                                      </w:t>
      </w:r>
      <w:r w:rsidR="00F4032C">
        <w:rPr>
          <w:rFonts w:ascii="Times New Roman" w:hAnsi="Times New Roman" w:cs="Times New Roman"/>
          <w:sz w:val="28"/>
          <w:szCs w:val="28"/>
          <w:lang w:val="kk-KZ"/>
        </w:rPr>
        <w:t>М.Аубакиров</w:t>
      </w:r>
    </w:p>
    <w:p w:rsidR="0002560F" w:rsidRPr="0002560F" w:rsidRDefault="0002560F" w:rsidP="000256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Pr="0002560F" w:rsidRDefault="0002560F" w:rsidP="000256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Pr="0002560F" w:rsidRDefault="0002560F" w:rsidP="000256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Pr="0002560F" w:rsidRDefault="0002560F" w:rsidP="0002560F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2560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Ветеринария және мал шаруашылық технологиясы факультетінің  әдістемелік кеңесінде мақұлданған мерзімі   </w:t>
      </w:r>
      <w:r w:rsidRPr="0002560F">
        <w:rPr>
          <w:rFonts w:ascii="Times New Roman" w:hAnsi="Times New Roman" w:cs="Times New Roman"/>
          <w:color w:val="000000"/>
          <w:sz w:val="28"/>
          <w:szCs w:val="28"/>
          <w:u w:val="single"/>
          <w:lang w:val="kk-KZ"/>
        </w:rPr>
        <w:t>_____</w:t>
      </w:r>
      <w:r w:rsidRPr="0002560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201</w:t>
      </w:r>
      <w:r w:rsidR="00F4032C">
        <w:rPr>
          <w:rFonts w:ascii="Times New Roman" w:hAnsi="Times New Roman" w:cs="Times New Roman"/>
          <w:color w:val="000000"/>
          <w:sz w:val="28"/>
          <w:szCs w:val="28"/>
          <w:lang w:val="kk-KZ"/>
        </w:rPr>
        <w:t>7</w:t>
      </w:r>
      <w:r w:rsidRPr="0002560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ж. хаттама № </w:t>
      </w:r>
    </w:p>
    <w:p w:rsidR="0002560F" w:rsidRPr="0002560F" w:rsidRDefault="0002560F" w:rsidP="0002560F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F4032C" w:rsidRPr="0002560F" w:rsidRDefault="0002560F" w:rsidP="0002560F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2560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Әдістемелік кеңестің төрайымы       </w:t>
      </w:r>
      <w:r w:rsidR="00F4032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И.Брель-Киселева</w:t>
      </w:r>
    </w:p>
    <w:p w:rsidR="0002560F" w:rsidRPr="0002560F" w:rsidRDefault="0002560F" w:rsidP="0002560F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02560F" w:rsidRPr="0002560F" w:rsidRDefault="0002560F" w:rsidP="0002560F">
      <w:pPr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kk-KZ"/>
        </w:rPr>
      </w:pPr>
    </w:p>
    <w:p w:rsidR="007A29A6" w:rsidRDefault="007A29A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AF0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AF0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AF0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AF0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AF0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AF0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AF0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AF0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AF0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5E5AF0" w:rsidRPr="00176439" w:rsidRDefault="005E5AF0" w:rsidP="005E5AF0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76439">
        <w:rPr>
          <w:rFonts w:ascii="Times New Roman" w:hAnsi="Times New Roman"/>
          <w:b/>
          <w:sz w:val="28"/>
          <w:szCs w:val="28"/>
          <w:lang w:val="kk-KZ"/>
        </w:rPr>
        <w:lastRenderedPageBreak/>
        <w:t>ПОӘК мазмұны</w:t>
      </w: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552"/>
        <w:gridCol w:w="3191"/>
      </w:tblGrid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№ п/п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Құжаттар тізбесі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Ескерту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F0" w:rsidRPr="00461A6A" w:rsidRDefault="005E5AF0" w:rsidP="00CD38C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Типтік оқу жоспары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+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Оқу пәнінің бағдарламасы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Студентке арналған оқу пәнінің программасы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61A6A">
              <w:rPr>
                <w:rFonts w:ascii="Times New Roman" w:hAnsi="Times New Roman"/>
                <w:sz w:val="24"/>
                <w:szCs w:val="24"/>
                <w:lang w:val="en-US"/>
              </w:rPr>
              <w:t>Syllabus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Пән бойынша берілген тапсырмасы және орындау графигі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en-US"/>
              </w:rPr>
              <w:t>Syllabus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құрамына кіреді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Оқу әдістемелік пәнін қамтамасыз ету картасы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Дәріс құрылымы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дәріс тезисы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үлестіретін және көрнекті материал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ұсынылатын әдебиет тізімі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Тәжірибелік сабақ 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>(семинар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лық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жоспары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Пәнді үйренудегі әдістемелік ұсыныстар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О.Л. 5,6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5E5A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Әдістемелік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ұсыныс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жән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жиынтық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есептерге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нұсқаулар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әжірибелік жұмысты орындау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есепті графикалық жұмыс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курсты проэкт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жұмыс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Студенттік өзіндік жұмысына арналған материал 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>(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үй тапсырмасының тексті жинағы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өзіндік бақылау материалы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тапсырманың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ағымдағы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орындалуы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көрініс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,  реферат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тапсырмаларының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әдебиеттің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нұсқауымен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еңбек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сыйымдылығымның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орындау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1A6A">
              <w:rPr>
                <w:rFonts w:ascii="Times New Roman" w:hAnsi="Times New Roman"/>
                <w:sz w:val="24"/>
                <w:szCs w:val="24"/>
                <w:lang w:val="en-US"/>
              </w:rPr>
              <w:t>Syllabus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құрамына кіреді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Оқып жатқандардың оқу бағасы мен бақылау материлдары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жазбаша бақылау тапсырмалары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тестті тапсырмалар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рубежді контроль сұрақтары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>, экзамен билет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тері және т.б.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Бағдарламалық және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мультиме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диялық оқу сабағының шығарылуы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Презентациялар 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Арнайы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аудитори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ялар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>, кабинет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тер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лаборатори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ялар тізімі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 xml:space="preserve">Паспорт 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Студенттерге арналған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ПОӘК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Факультет ауласындағы электронды папка</w:t>
            </w:r>
          </w:p>
        </w:tc>
      </w:tr>
    </w:tbl>
    <w:p w:rsidR="005E5AF0" w:rsidRPr="00176439" w:rsidRDefault="005E5AF0" w:rsidP="005E5AF0">
      <w:pPr>
        <w:rPr>
          <w:rFonts w:ascii="Times New Roman" w:hAnsi="Times New Roman"/>
          <w:sz w:val="28"/>
          <w:szCs w:val="28"/>
        </w:rPr>
      </w:pPr>
    </w:p>
    <w:p w:rsidR="005E5AF0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AF0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AF0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AF0" w:rsidRPr="00F4032C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5E5AF0" w:rsidRPr="00F40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2560F"/>
    <w:rsid w:val="0002560F"/>
    <w:rsid w:val="005E5AF0"/>
    <w:rsid w:val="006C4B88"/>
    <w:rsid w:val="007A29A6"/>
    <w:rsid w:val="00F4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2560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02560F"/>
    <w:pPr>
      <w:keepNext/>
      <w:tabs>
        <w:tab w:val="num" w:pos="0"/>
      </w:tabs>
      <w:spacing w:after="0" w:line="240" w:lineRule="auto"/>
      <w:ind w:left="-108" w:right="-108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560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40">
    <w:name w:val="Заголовок 4 Знак"/>
    <w:basedOn w:val="a0"/>
    <w:link w:val="4"/>
    <w:semiHidden/>
    <w:rsid w:val="0002560F"/>
    <w:rPr>
      <w:rFonts w:ascii="Times New Roman" w:eastAsia="Times New Roman" w:hAnsi="Times New Roman" w:cs="Times New Roman"/>
      <w:b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310</Words>
  <Characters>1772</Characters>
  <Application>Microsoft Office Word</Application>
  <DocSecurity>0</DocSecurity>
  <Lines>14</Lines>
  <Paragraphs>4</Paragraphs>
  <ScaleCrop>false</ScaleCrop>
  <Company>kgu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dcterms:created xsi:type="dcterms:W3CDTF">2013-11-08T06:04:00Z</dcterms:created>
  <dcterms:modified xsi:type="dcterms:W3CDTF">2018-01-18T05:52:00Z</dcterms:modified>
</cp:coreProperties>
</file>